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CF2F" w14:textId="77777777" w:rsidR="00880696" w:rsidRDefault="00880696" w:rsidP="00FA3265">
      <w:pPr>
        <w:tabs>
          <w:tab w:val="left" w:pos="6300"/>
        </w:tabs>
        <w:ind w:right="-81"/>
        <w:jc w:val="both"/>
        <w:rPr>
          <w:rFonts w:ascii="Arial" w:hAnsi="Arial" w:cs="Arial"/>
          <w:b/>
          <w:sz w:val="24"/>
          <w:szCs w:val="24"/>
        </w:rPr>
      </w:pPr>
    </w:p>
    <w:p w14:paraId="6E99EC61" w14:textId="77777777" w:rsidR="00880696" w:rsidRDefault="00880696" w:rsidP="00FA3265">
      <w:pPr>
        <w:tabs>
          <w:tab w:val="left" w:pos="6300"/>
        </w:tabs>
        <w:ind w:right="-81"/>
        <w:jc w:val="both"/>
        <w:rPr>
          <w:rFonts w:ascii="Arial" w:hAnsi="Arial" w:cs="Arial"/>
          <w:b/>
          <w:sz w:val="24"/>
          <w:szCs w:val="24"/>
        </w:rPr>
      </w:pPr>
    </w:p>
    <w:p w14:paraId="220E28D2" w14:textId="77777777" w:rsidR="00FA3265" w:rsidRPr="00214238" w:rsidRDefault="00FA3265" w:rsidP="00FA3265">
      <w:pPr>
        <w:tabs>
          <w:tab w:val="left" w:pos="630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14238">
        <w:rPr>
          <w:rFonts w:ascii="Arial" w:hAnsi="Arial" w:cs="Arial"/>
          <w:b/>
          <w:sz w:val="24"/>
          <w:szCs w:val="24"/>
        </w:rPr>
        <w:t>PREFEITURA MUNICIPAL DE CHÁCARA</w:t>
      </w:r>
    </w:p>
    <w:p w14:paraId="1440C334" w14:textId="5FCBE7AF" w:rsidR="00AF1F46" w:rsidRDefault="00B33B28" w:rsidP="00AF1F46">
      <w:pPr>
        <w:spacing w:after="0" w:line="240" w:lineRule="auto"/>
        <w:jc w:val="both"/>
      </w:pPr>
      <w:r w:rsidRPr="00214238">
        <w:rPr>
          <w:rFonts w:ascii="Arial" w:hAnsi="Arial" w:cs="Arial"/>
          <w:sz w:val="24"/>
          <w:szCs w:val="24"/>
        </w:rPr>
        <w:t xml:space="preserve">Aviso de Licitação. Processo n° </w:t>
      </w:r>
      <w:r w:rsidR="00AF1F46">
        <w:rPr>
          <w:rFonts w:ascii="Arial" w:hAnsi="Arial" w:cs="Arial"/>
          <w:sz w:val="24"/>
          <w:szCs w:val="24"/>
        </w:rPr>
        <w:t>1</w:t>
      </w:r>
      <w:r w:rsidR="00170251">
        <w:rPr>
          <w:rFonts w:ascii="Arial" w:hAnsi="Arial" w:cs="Arial"/>
          <w:sz w:val="24"/>
          <w:szCs w:val="24"/>
        </w:rPr>
        <w:t>19</w:t>
      </w:r>
      <w:r w:rsidR="00E0065B">
        <w:rPr>
          <w:rFonts w:ascii="Arial" w:hAnsi="Arial" w:cs="Arial"/>
          <w:sz w:val="24"/>
          <w:szCs w:val="24"/>
        </w:rPr>
        <w:t>/202</w:t>
      </w:r>
      <w:r w:rsidR="00170251">
        <w:rPr>
          <w:rFonts w:ascii="Arial" w:hAnsi="Arial" w:cs="Arial"/>
          <w:sz w:val="24"/>
          <w:szCs w:val="24"/>
        </w:rPr>
        <w:t>3</w:t>
      </w:r>
      <w:r w:rsidRPr="00214238">
        <w:rPr>
          <w:rFonts w:ascii="Arial" w:hAnsi="Arial" w:cs="Arial"/>
          <w:sz w:val="24"/>
          <w:szCs w:val="24"/>
        </w:rPr>
        <w:t>, Pregão Presencial n° 0</w:t>
      </w:r>
      <w:r w:rsidR="00170251">
        <w:rPr>
          <w:rFonts w:ascii="Arial" w:hAnsi="Arial" w:cs="Arial"/>
          <w:sz w:val="24"/>
          <w:szCs w:val="24"/>
        </w:rPr>
        <w:t>44</w:t>
      </w:r>
      <w:r w:rsidR="00AF1F46">
        <w:rPr>
          <w:rFonts w:ascii="Arial" w:hAnsi="Arial" w:cs="Arial"/>
          <w:sz w:val="24"/>
          <w:szCs w:val="24"/>
        </w:rPr>
        <w:t>/202</w:t>
      </w:r>
      <w:r w:rsidR="00170251">
        <w:rPr>
          <w:rFonts w:ascii="Arial" w:hAnsi="Arial" w:cs="Arial"/>
          <w:sz w:val="24"/>
          <w:szCs w:val="24"/>
        </w:rPr>
        <w:t>3</w:t>
      </w:r>
      <w:r w:rsidRPr="00214238">
        <w:rPr>
          <w:rFonts w:ascii="Arial" w:hAnsi="Arial" w:cs="Arial"/>
          <w:sz w:val="24"/>
          <w:szCs w:val="24"/>
        </w:rPr>
        <w:t xml:space="preserve">. Objeto: Registro de preços para aquisição eventual e futura de </w:t>
      </w:r>
      <w:r w:rsidRPr="0021423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NEUS E CÂMARAS </w:t>
      </w:r>
      <w:r w:rsidRPr="00214238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os veículos da</w:t>
      </w:r>
      <w:r w:rsidRPr="00214238">
        <w:rPr>
          <w:rFonts w:ascii="Arial" w:hAnsi="Arial" w:cs="Arial"/>
          <w:sz w:val="24"/>
          <w:szCs w:val="24"/>
        </w:rPr>
        <w:t xml:space="preserve"> frota municipal de Chácara - MG, conforme condições e especificações contidas no edital e seus anexos. Sessão Pública para recebimento das propostas e documentação: dia </w:t>
      </w:r>
      <w:r w:rsidR="000A1010">
        <w:rPr>
          <w:rFonts w:ascii="Arial" w:hAnsi="Arial" w:cs="Arial"/>
          <w:b/>
          <w:sz w:val="24"/>
          <w:szCs w:val="24"/>
        </w:rPr>
        <w:t>18/12</w:t>
      </w:r>
      <w:r w:rsidR="00170251">
        <w:rPr>
          <w:rFonts w:ascii="Arial" w:hAnsi="Arial" w:cs="Arial"/>
          <w:b/>
          <w:sz w:val="24"/>
          <w:szCs w:val="24"/>
        </w:rPr>
        <w:t>/2023</w:t>
      </w:r>
      <w:r w:rsidRPr="00214238">
        <w:rPr>
          <w:rFonts w:ascii="Arial" w:hAnsi="Arial" w:cs="Arial"/>
          <w:sz w:val="24"/>
          <w:szCs w:val="24"/>
        </w:rPr>
        <w:t xml:space="preserve"> às </w:t>
      </w:r>
      <w:r w:rsidR="00170251">
        <w:rPr>
          <w:rFonts w:ascii="Arial" w:hAnsi="Arial" w:cs="Arial"/>
          <w:b/>
          <w:sz w:val="24"/>
          <w:szCs w:val="24"/>
        </w:rPr>
        <w:t>13</w:t>
      </w:r>
      <w:r w:rsidRPr="00214238">
        <w:rPr>
          <w:rFonts w:ascii="Arial" w:hAnsi="Arial" w:cs="Arial"/>
          <w:b/>
          <w:sz w:val="24"/>
          <w:szCs w:val="24"/>
        </w:rPr>
        <w:t>:</w:t>
      </w:r>
      <w:r w:rsidR="00170251">
        <w:rPr>
          <w:rFonts w:ascii="Arial" w:hAnsi="Arial" w:cs="Arial"/>
          <w:b/>
          <w:sz w:val="24"/>
          <w:szCs w:val="24"/>
        </w:rPr>
        <w:t>3</w:t>
      </w:r>
      <w:r w:rsidRPr="00214238">
        <w:rPr>
          <w:rFonts w:ascii="Arial" w:hAnsi="Arial" w:cs="Arial"/>
          <w:b/>
          <w:sz w:val="24"/>
          <w:szCs w:val="24"/>
        </w:rPr>
        <w:t>0 h</w:t>
      </w:r>
      <w:r w:rsidRPr="00214238">
        <w:rPr>
          <w:rFonts w:ascii="Arial" w:hAnsi="Arial" w:cs="Arial"/>
          <w:sz w:val="24"/>
          <w:szCs w:val="24"/>
        </w:rPr>
        <w:t xml:space="preserve">. O edital poderá ser obtido eletronicamente no site oficial da Prefeitura Municipal de Chácara (www.chacara.mg.gov.br) ou diretamente junto à Comissão Permanente de Licitações, localizada na Rua Heitor Cândido, nº 60, Centro, Chácara – MG. Informações (032) 3277-1014. Email: </w:t>
      </w:r>
      <w:hyperlink r:id="rId7" w:history="1">
        <w:r w:rsidRPr="00214238">
          <w:rPr>
            <w:rFonts w:ascii="Arial" w:hAnsi="Arial" w:cs="Arial"/>
            <w:sz w:val="24"/>
            <w:szCs w:val="24"/>
          </w:rPr>
          <w:t>licitacao@chacara.mg.gov.br</w:t>
        </w:r>
      </w:hyperlink>
      <w:r w:rsidRPr="00214238">
        <w:rPr>
          <w:rFonts w:ascii="Arial" w:hAnsi="Arial" w:cs="Arial"/>
          <w:sz w:val="24"/>
          <w:szCs w:val="24"/>
        </w:rPr>
        <w:t xml:space="preserve">. </w:t>
      </w:r>
      <w:r w:rsidR="00E0065B">
        <w:rPr>
          <w:rFonts w:ascii="Arial" w:hAnsi="Arial" w:cs="Arial"/>
          <w:sz w:val="24"/>
          <w:szCs w:val="24"/>
        </w:rPr>
        <w:t>Pregoeira:</w:t>
      </w:r>
      <w:r w:rsidR="00AF1F46">
        <w:rPr>
          <w:rFonts w:ascii="Arial" w:hAnsi="Arial" w:cs="Arial"/>
          <w:sz w:val="24"/>
          <w:szCs w:val="24"/>
        </w:rPr>
        <w:t xml:space="preserve">Jonayne Aparecida Duque de Freitas. Chácara, </w:t>
      </w:r>
      <w:r w:rsidR="000A1010">
        <w:rPr>
          <w:rFonts w:ascii="Arial" w:hAnsi="Arial" w:cs="Arial"/>
          <w:sz w:val="24"/>
          <w:szCs w:val="24"/>
        </w:rPr>
        <w:t>04</w:t>
      </w:r>
      <w:r w:rsidR="00AF1F46">
        <w:rPr>
          <w:rFonts w:ascii="Arial" w:hAnsi="Arial" w:cs="Arial"/>
          <w:sz w:val="24"/>
          <w:szCs w:val="24"/>
        </w:rPr>
        <w:t xml:space="preserve"> de </w:t>
      </w:r>
      <w:r w:rsidR="000A1010">
        <w:rPr>
          <w:rFonts w:ascii="Arial" w:hAnsi="Arial" w:cs="Arial"/>
          <w:sz w:val="24"/>
          <w:szCs w:val="24"/>
        </w:rPr>
        <w:t>dezembro</w:t>
      </w:r>
      <w:r w:rsidR="00AF1F46">
        <w:rPr>
          <w:rFonts w:ascii="Arial" w:hAnsi="Arial" w:cs="Arial"/>
          <w:sz w:val="24"/>
          <w:szCs w:val="24"/>
        </w:rPr>
        <w:t xml:space="preserve"> de 202</w:t>
      </w:r>
      <w:r w:rsidR="00170251">
        <w:rPr>
          <w:rFonts w:ascii="Arial" w:hAnsi="Arial" w:cs="Arial"/>
          <w:sz w:val="24"/>
          <w:szCs w:val="24"/>
        </w:rPr>
        <w:t>3</w:t>
      </w:r>
      <w:r w:rsidR="00AF1F46">
        <w:rPr>
          <w:rFonts w:ascii="Arial" w:hAnsi="Arial" w:cs="Arial"/>
          <w:sz w:val="24"/>
          <w:szCs w:val="24"/>
        </w:rPr>
        <w:t>.</w:t>
      </w:r>
    </w:p>
    <w:p w14:paraId="138D5D3D" w14:textId="77777777" w:rsidR="00E0065B" w:rsidRDefault="00E0065B" w:rsidP="00E0065B">
      <w:pPr>
        <w:spacing w:after="0" w:line="240" w:lineRule="auto"/>
        <w:ind w:right="-79"/>
        <w:jc w:val="both"/>
      </w:pPr>
    </w:p>
    <w:sectPr w:rsidR="00E0065B" w:rsidSect="00E8310B">
      <w:headerReference w:type="default" r:id="rId8"/>
      <w:pgSz w:w="11906" w:h="16838"/>
      <w:pgMar w:top="1417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D89D" w14:textId="77777777" w:rsidR="00F43260" w:rsidRDefault="00F43260" w:rsidP="00407CD4">
      <w:pPr>
        <w:spacing w:after="0" w:line="240" w:lineRule="auto"/>
      </w:pPr>
      <w:r>
        <w:separator/>
      </w:r>
    </w:p>
  </w:endnote>
  <w:endnote w:type="continuationSeparator" w:id="0">
    <w:p w14:paraId="5A058907" w14:textId="77777777" w:rsidR="00F43260" w:rsidRDefault="00F43260" w:rsidP="0040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3D52" w14:textId="77777777" w:rsidR="00F43260" w:rsidRDefault="00F43260" w:rsidP="00407CD4">
      <w:pPr>
        <w:spacing w:after="0" w:line="240" w:lineRule="auto"/>
      </w:pPr>
      <w:r>
        <w:separator/>
      </w:r>
    </w:p>
  </w:footnote>
  <w:footnote w:type="continuationSeparator" w:id="0">
    <w:p w14:paraId="031DD4A1" w14:textId="77777777" w:rsidR="00F43260" w:rsidRDefault="00F43260" w:rsidP="0040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B17D" w14:textId="77777777" w:rsidR="00407CD4" w:rsidRDefault="00407CD4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1065CF53" wp14:editId="2CCF66E4">
          <wp:simplePos x="0" y="0"/>
          <wp:positionH relativeFrom="column">
            <wp:posOffset>-134809</wp:posOffset>
          </wp:positionH>
          <wp:positionV relativeFrom="paragraph">
            <wp:posOffset>102623</wp:posOffset>
          </wp:positionV>
          <wp:extent cx="877537" cy="855023"/>
          <wp:effectExtent l="19050" t="0" r="0" b="0"/>
          <wp:wrapNone/>
          <wp:docPr id="1" name="Imagem 1" descr="logo chacara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acara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37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30A08" w14:textId="77777777" w:rsidR="00407CD4" w:rsidRDefault="00407CD4" w:rsidP="00407CD4">
    <w:pPr>
      <w:pStyle w:val="Cabealho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</w:p>
  <w:p w14:paraId="6124DE66" w14:textId="77777777" w:rsidR="00407CD4" w:rsidRDefault="00407CD4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b/>
        <w:sz w:val="44"/>
      </w:rPr>
      <w:t xml:space="preserve">       Prefeitura Municipal de Chácara</w:t>
    </w:r>
  </w:p>
  <w:p w14:paraId="5E74D4E1" w14:textId="77777777" w:rsidR="00407CD4" w:rsidRDefault="00407CD4" w:rsidP="00407CD4">
    <w:pPr>
      <w:pStyle w:val="Cabealho"/>
      <w:jc w:val="center"/>
      <w:rPr>
        <w:rFonts w:ascii="Arial" w:hAnsi="Arial"/>
        <w:b/>
        <w:sz w:val="44"/>
      </w:rPr>
    </w:pPr>
    <w:r>
      <w:rPr>
        <w:rFonts w:ascii="Arial" w:hAnsi="Arial"/>
        <w:sz w:val="18"/>
      </w:rPr>
      <w:t xml:space="preserve">  Rua: Heitor Candido, 60 – Centro – 36.110-000 – Chácara – Minas Gerais</w:t>
    </w:r>
  </w:p>
  <w:p w14:paraId="4317B62C" w14:textId="77777777" w:rsidR="00407CD4" w:rsidRDefault="00407CD4" w:rsidP="00407CD4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Telefax: (32) 3277-1014 – www.chacara.mg.gov.br - E-mail: gabinete@chacara.mg.gov.br</w:t>
    </w:r>
  </w:p>
  <w:p w14:paraId="7FB4882D" w14:textId="77777777" w:rsidR="00407CD4" w:rsidRDefault="00407CD4" w:rsidP="00407CD4">
    <w:pPr>
      <w:pStyle w:val="Rodap"/>
      <w:jc w:val="center"/>
      <w:rPr>
        <w:rFonts w:ascii="Arial" w:hAnsi="Arial"/>
        <w:sz w:val="18"/>
      </w:rPr>
    </w:pPr>
  </w:p>
  <w:p w14:paraId="4BD93084" w14:textId="77777777" w:rsidR="00407CD4" w:rsidRDefault="00407CD4" w:rsidP="00407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472DC"/>
    <w:multiLevelType w:val="hybridMultilevel"/>
    <w:tmpl w:val="93EA0818"/>
    <w:lvl w:ilvl="0" w:tplc="7C241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3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22"/>
    <w:rsid w:val="00000E09"/>
    <w:rsid w:val="00006798"/>
    <w:rsid w:val="00034B1B"/>
    <w:rsid w:val="000516BA"/>
    <w:rsid w:val="00064B5E"/>
    <w:rsid w:val="000741B6"/>
    <w:rsid w:val="00086745"/>
    <w:rsid w:val="000A1010"/>
    <w:rsid w:val="000D0D3B"/>
    <w:rsid w:val="000D41D9"/>
    <w:rsid w:val="000E2A5B"/>
    <w:rsid w:val="00104D93"/>
    <w:rsid w:val="001254A7"/>
    <w:rsid w:val="001402B8"/>
    <w:rsid w:val="001606F7"/>
    <w:rsid w:val="00161387"/>
    <w:rsid w:val="00163248"/>
    <w:rsid w:val="00170251"/>
    <w:rsid w:val="00185998"/>
    <w:rsid w:val="0019090F"/>
    <w:rsid w:val="001A2807"/>
    <w:rsid w:val="001A5107"/>
    <w:rsid w:val="002101F1"/>
    <w:rsid w:val="00214238"/>
    <w:rsid w:val="00222D87"/>
    <w:rsid w:val="002259E2"/>
    <w:rsid w:val="002710BB"/>
    <w:rsid w:val="00277110"/>
    <w:rsid w:val="00293583"/>
    <w:rsid w:val="002A0F0F"/>
    <w:rsid w:val="002A2920"/>
    <w:rsid w:val="002A3026"/>
    <w:rsid w:val="003042C5"/>
    <w:rsid w:val="003208D1"/>
    <w:rsid w:val="0033041E"/>
    <w:rsid w:val="00362F8F"/>
    <w:rsid w:val="003675D5"/>
    <w:rsid w:val="003706DB"/>
    <w:rsid w:val="003D6E29"/>
    <w:rsid w:val="00407CD4"/>
    <w:rsid w:val="004633E9"/>
    <w:rsid w:val="00466567"/>
    <w:rsid w:val="004701E4"/>
    <w:rsid w:val="004A15DC"/>
    <w:rsid w:val="004C68C9"/>
    <w:rsid w:val="00562428"/>
    <w:rsid w:val="005A5704"/>
    <w:rsid w:val="005C2B80"/>
    <w:rsid w:val="005C57BE"/>
    <w:rsid w:val="005E2CB8"/>
    <w:rsid w:val="005F74F5"/>
    <w:rsid w:val="0060070C"/>
    <w:rsid w:val="00625392"/>
    <w:rsid w:val="00636DEA"/>
    <w:rsid w:val="00636F47"/>
    <w:rsid w:val="00644334"/>
    <w:rsid w:val="006C2B22"/>
    <w:rsid w:val="006D1ED3"/>
    <w:rsid w:val="006D7BB6"/>
    <w:rsid w:val="00732638"/>
    <w:rsid w:val="00756339"/>
    <w:rsid w:val="00781919"/>
    <w:rsid w:val="007A6774"/>
    <w:rsid w:val="007B17BF"/>
    <w:rsid w:val="00804C41"/>
    <w:rsid w:val="008108E2"/>
    <w:rsid w:val="00817029"/>
    <w:rsid w:val="00866A70"/>
    <w:rsid w:val="008777C8"/>
    <w:rsid w:val="00880696"/>
    <w:rsid w:val="00882FAB"/>
    <w:rsid w:val="008A3C61"/>
    <w:rsid w:val="008E0D2C"/>
    <w:rsid w:val="008F0F4C"/>
    <w:rsid w:val="008F69E6"/>
    <w:rsid w:val="00916406"/>
    <w:rsid w:val="00934797"/>
    <w:rsid w:val="00945DBB"/>
    <w:rsid w:val="009830FE"/>
    <w:rsid w:val="00991E6D"/>
    <w:rsid w:val="009A3BA8"/>
    <w:rsid w:val="009F7694"/>
    <w:rsid w:val="00A37D83"/>
    <w:rsid w:val="00A459FF"/>
    <w:rsid w:val="00A64F22"/>
    <w:rsid w:val="00A81341"/>
    <w:rsid w:val="00A82C38"/>
    <w:rsid w:val="00AA0600"/>
    <w:rsid w:val="00AB058E"/>
    <w:rsid w:val="00AC6B2F"/>
    <w:rsid w:val="00AC6F2E"/>
    <w:rsid w:val="00AD4D38"/>
    <w:rsid w:val="00AE28AA"/>
    <w:rsid w:val="00AF1F46"/>
    <w:rsid w:val="00B22166"/>
    <w:rsid w:val="00B33B28"/>
    <w:rsid w:val="00B40EB4"/>
    <w:rsid w:val="00B43E60"/>
    <w:rsid w:val="00B73CC8"/>
    <w:rsid w:val="00BA47C1"/>
    <w:rsid w:val="00BC5B4B"/>
    <w:rsid w:val="00BD05BC"/>
    <w:rsid w:val="00BD7211"/>
    <w:rsid w:val="00C0016C"/>
    <w:rsid w:val="00C61678"/>
    <w:rsid w:val="00C6726F"/>
    <w:rsid w:val="00C91C71"/>
    <w:rsid w:val="00CB3854"/>
    <w:rsid w:val="00CC204C"/>
    <w:rsid w:val="00CD4588"/>
    <w:rsid w:val="00CD5C4F"/>
    <w:rsid w:val="00CF03CB"/>
    <w:rsid w:val="00CF6B8B"/>
    <w:rsid w:val="00D113AC"/>
    <w:rsid w:val="00D15584"/>
    <w:rsid w:val="00D82E7B"/>
    <w:rsid w:val="00D82FD8"/>
    <w:rsid w:val="00DC71AF"/>
    <w:rsid w:val="00DE4B5C"/>
    <w:rsid w:val="00E0065B"/>
    <w:rsid w:val="00E15EDF"/>
    <w:rsid w:val="00E41D30"/>
    <w:rsid w:val="00E4222C"/>
    <w:rsid w:val="00E464A2"/>
    <w:rsid w:val="00E8310B"/>
    <w:rsid w:val="00E84557"/>
    <w:rsid w:val="00E92E58"/>
    <w:rsid w:val="00EA5146"/>
    <w:rsid w:val="00EB5A43"/>
    <w:rsid w:val="00EB64C2"/>
    <w:rsid w:val="00EB6F71"/>
    <w:rsid w:val="00EE3F9C"/>
    <w:rsid w:val="00EE59B4"/>
    <w:rsid w:val="00F43260"/>
    <w:rsid w:val="00F526BE"/>
    <w:rsid w:val="00F54157"/>
    <w:rsid w:val="00FA3265"/>
    <w:rsid w:val="00FA3781"/>
    <w:rsid w:val="00FA4043"/>
    <w:rsid w:val="00FB37BA"/>
    <w:rsid w:val="00FD7C24"/>
    <w:rsid w:val="00FE5187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3308F"/>
  <w15:docId w15:val="{8CDB45CB-79B2-459E-AD1C-1FC6861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64F2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07CD4"/>
  </w:style>
  <w:style w:type="paragraph" w:styleId="Rodap">
    <w:name w:val="footer"/>
    <w:basedOn w:val="Normal"/>
    <w:link w:val="RodapChar"/>
    <w:semiHidden/>
    <w:unhideWhenUsed/>
    <w:rsid w:val="0040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407CD4"/>
  </w:style>
  <w:style w:type="character" w:styleId="TextodoEspaoReservado">
    <w:name w:val="Placeholder Text"/>
    <w:basedOn w:val="Fontepargpadro"/>
    <w:uiPriority w:val="99"/>
    <w:semiHidden/>
    <w:rsid w:val="000067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aiuruoc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LICITACAO</cp:lastModifiedBy>
  <cp:revision>2</cp:revision>
  <cp:lastPrinted>2015-02-05T16:02:00Z</cp:lastPrinted>
  <dcterms:created xsi:type="dcterms:W3CDTF">2023-12-04T12:18:00Z</dcterms:created>
  <dcterms:modified xsi:type="dcterms:W3CDTF">2023-12-04T12:18:00Z</dcterms:modified>
</cp:coreProperties>
</file>